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B1" w:rsidRDefault="00D60154" w:rsidP="00D601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154">
        <w:rPr>
          <w:rFonts w:ascii="Times New Roman" w:hAnsi="Times New Roman" w:cs="Times New Roman"/>
          <w:b/>
          <w:sz w:val="28"/>
          <w:szCs w:val="28"/>
        </w:rPr>
        <w:t xml:space="preserve">Профилактика преступных посягательств в отношении несовершеннолетних </w:t>
      </w:r>
    </w:p>
    <w:p w:rsidR="00D60154" w:rsidRDefault="00D60154" w:rsidP="00D601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127"/>
        <w:gridCol w:w="5103"/>
        <w:gridCol w:w="2409"/>
        <w:gridCol w:w="1843"/>
        <w:gridCol w:w="2410"/>
      </w:tblGrid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5103" w:type="dxa"/>
          </w:tcPr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мероприятия/форма</w:t>
            </w:r>
          </w:p>
        </w:tc>
        <w:tc>
          <w:tcPr>
            <w:tcW w:w="2409" w:type="dxa"/>
          </w:tcPr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участников/класс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  <w:p w:rsidR="00D60154" w:rsidRPr="00104752" w:rsidRDefault="00D60154" w:rsidP="00D6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b/>
                <w:sz w:val="24"/>
                <w:szCs w:val="24"/>
              </w:rPr>
              <w:t>(Если было, указать ведомство)</w:t>
            </w:r>
          </w:p>
        </w:tc>
      </w:tr>
      <w:tr w:rsidR="00D60154" w:rsidTr="00104752">
        <w:tc>
          <w:tcPr>
            <w:tcW w:w="2127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752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5103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«Я и закон»</w:t>
            </w:r>
          </w:p>
        </w:tc>
        <w:tc>
          <w:tcPr>
            <w:tcW w:w="2409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«Право в моей жизни»</w:t>
            </w:r>
          </w:p>
        </w:tc>
        <w:tc>
          <w:tcPr>
            <w:tcW w:w="2409" w:type="dxa"/>
          </w:tcPr>
          <w:p w:rsidR="00D60154" w:rsidRPr="00104752" w:rsidRDefault="00104752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«Закон в жизни сказочных героев»</w:t>
            </w:r>
          </w:p>
        </w:tc>
        <w:tc>
          <w:tcPr>
            <w:tcW w:w="2409" w:type="dxa"/>
          </w:tcPr>
          <w:p w:rsidR="00D60154" w:rsidRPr="00104752" w:rsidRDefault="00104752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«Правовая памятка»</w:t>
            </w:r>
          </w:p>
        </w:tc>
        <w:tc>
          <w:tcPr>
            <w:tcW w:w="2409" w:type="dxa"/>
          </w:tcPr>
          <w:p w:rsidR="00D60154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  <w:p w:rsid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хорошо? Что такое плохо?» </w:t>
            </w:r>
          </w:p>
          <w:p w:rsidR="00104752" w:rsidRDefault="00104752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ответственность?» </w:t>
            </w:r>
          </w:p>
          <w:p w:rsidR="00D60154" w:rsidRPr="00104752" w:rsidRDefault="00104752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«Уважение к закону»</w:t>
            </w:r>
          </w:p>
        </w:tc>
        <w:tc>
          <w:tcPr>
            <w:tcW w:w="2409" w:type="dxa"/>
          </w:tcPr>
          <w:p w:rsidR="00D60154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02.12-07.12</w:t>
            </w:r>
          </w:p>
          <w:p w:rsidR="00104752" w:rsidRPr="00104752" w:rsidRDefault="00104752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04752" w:rsidRDefault="00104752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752" w:rsidRDefault="00E53F3A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04752" w:rsidRDefault="00E53F3A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D60154" w:rsidRPr="00104752" w:rsidRDefault="00E53F3A" w:rsidP="0010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</w:t>
            </w:r>
            <w:r w:rsidR="0010475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10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на тему «Правовое воспитание ребенка в семье»</w:t>
            </w:r>
          </w:p>
        </w:tc>
        <w:tc>
          <w:tcPr>
            <w:tcW w:w="2409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472/1-11</w:t>
            </w:r>
          </w:p>
        </w:tc>
        <w:tc>
          <w:tcPr>
            <w:tcW w:w="2410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ГРОВД, ГИБДД, ЦРБ, Молодежный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Доньясы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ЦСОН «Милосердие»</w:t>
            </w:r>
          </w:p>
        </w:tc>
      </w:tr>
      <w:tr w:rsidR="00D60154" w:rsidTr="00104752">
        <w:tc>
          <w:tcPr>
            <w:tcW w:w="2127" w:type="dxa"/>
          </w:tcPr>
          <w:p w:rsidR="00D60154" w:rsidRPr="00104752" w:rsidRDefault="00D60154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представителями ГРОВД, ГИБДД, ЦРБ, Молодежный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Доньясы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ЦСОН «Милосердие»</w:t>
            </w:r>
          </w:p>
        </w:tc>
        <w:tc>
          <w:tcPr>
            <w:tcW w:w="2409" w:type="dxa"/>
          </w:tcPr>
          <w:p w:rsidR="00D60154" w:rsidRPr="00104752" w:rsidRDefault="00E53F3A" w:rsidP="00E53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843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472/1-11</w:t>
            </w:r>
          </w:p>
        </w:tc>
        <w:tc>
          <w:tcPr>
            <w:tcW w:w="2410" w:type="dxa"/>
          </w:tcPr>
          <w:p w:rsidR="00D60154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ГРОВД, ГИБДД, ЦРБ, Молодежный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Доньясы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ЦСОН «Милосердие»</w:t>
            </w:r>
          </w:p>
        </w:tc>
      </w:tr>
      <w:tr w:rsidR="00E53F3A" w:rsidTr="00104752">
        <w:tc>
          <w:tcPr>
            <w:tcW w:w="2127" w:type="dxa"/>
          </w:tcPr>
          <w:p w:rsidR="00E53F3A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F3A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409" w:type="dxa"/>
          </w:tcPr>
          <w:p w:rsidR="00E53F3A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 по мере необходимости</w:t>
            </w:r>
          </w:p>
        </w:tc>
        <w:tc>
          <w:tcPr>
            <w:tcW w:w="1843" w:type="dxa"/>
          </w:tcPr>
          <w:p w:rsidR="00E53F3A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472/1-11</w:t>
            </w:r>
          </w:p>
        </w:tc>
        <w:tc>
          <w:tcPr>
            <w:tcW w:w="2410" w:type="dxa"/>
          </w:tcPr>
          <w:p w:rsidR="00E53F3A" w:rsidRPr="00104752" w:rsidRDefault="0037120F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ГРОВД</w:t>
            </w:r>
            <w:bookmarkStart w:id="0" w:name="_GoBack"/>
            <w:bookmarkEnd w:id="0"/>
          </w:p>
        </w:tc>
      </w:tr>
      <w:tr w:rsidR="00E53F3A" w:rsidTr="00104752">
        <w:tc>
          <w:tcPr>
            <w:tcW w:w="2127" w:type="dxa"/>
          </w:tcPr>
          <w:p w:rsidR="00E53F3A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53F3A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педагогических работников на тему профилактики правонарушений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девеантного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несовершеннолетних</w:t>
            </w:r>
          </w:p>
        </w:tc>
        <w:tc>
          <w:tcPr>
            <w:tcW w:w="2409" w:type="dxa"/>
          </w:tcPr>
          <w:p w:rsidR="00E53F3A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843" w:type="dxa"/>
          </w:tcPr>
          <w:p w:rsidR="00E53F3A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E53F3A" w:rsidRPr="00104752" w:rsidRDefault="00E53F3A" w:rsidP="00D60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154" w:rsidRPr="00D60154" w:rsidRDefault="00D60154" w:rsidP="00D60154">
      <w:pPr>
        <w:rPr>
          <w:rFonts w:ascii="Times New Roman" w:hAnsi="Times New Roman" w:cs="Times New Roman"/>
          <w:sz w:val="28"/>
          <w:szCs w:val="28"/>
        </w:rPr>
      </w:pPr>
    </w:p>
    <w:p w:rsidR="00D60154" w:rsidRPr="00D60154" w:rsidRDefault="00D60154" w:rsidP="00D60154">
      <w:pPr>
        <w:rPr>
          <w:rFonts w:ascii="Times New Roman" w:hAnsi="Times New Roman" w:cs="Times New Roman"/>
          <w:sz w:val="28"/>
          <w:szCs w:val="28"/>
        </w:rPr>
      </w:pPr>
    </w:p>
    <w:sectPr w:rsidR="00D60154" w:rsidRPr="00D60154" w:rsidSect="00D60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F6"/>
    <w:rsid w:val="00104752"/>
    <w:rsid w:val="0037120F"/>
    <w:rsid w:val="00762CB1"/>
    <w:rsid w:val="00D47DF6"/>
    <w:rsid w:val="00D60154"/>
    <w:rsid w:val="00E5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7D89"/>
  <w15:docId w15:val="{34C3BF61-2281-451E-9605-DE50A2DF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ЗДВР</cp:lastModifiedBy>
  <cp:revision>5</cp:revision>
  <dcterms:created xsi:type="dcterms:W3CDTF">2024-11-14T07:52:00Z</dcterms:created>
  <dcterms:modified xsi:type="dcterms:W3CDTF">2024-11-14T12:58:00Z</dcterms:modified>
</cp:coreProperties>
</file>